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 xml:space="preserve">Povodom javnog istupa MOST-a Knin, potpisanog od njihove vijećnice Marije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Ćurić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vezano uz drugu tematsku sjednicu o provođenju IP-a, dužni smo reagirati.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 xml:space="preserve">Naime vijećnica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Ćurić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iznijela je niz dezinformacija i poluistina, što joj mi možemo i tolerirati jer je i sama na drugoj sjednici (na prvoj nije ni bila nazočna)  priznala da ne razumije najbolje IP i ne snalazi se u njemu (neobično jer je na prvoj sjednici dogradonačelnik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Ćaćić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rekao na upit zašto nema većine vijećnika pozicije "da su oni redovno i dobro upoznati s Projektom"), ali ono što ne možemo dopustiti je tako iskrivljeno informiranje javnosti na koje smo već navikli od strane medija! 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 xml:space="preserve">Poštovana vijećnice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Ćurić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evo nekoliko činjenica.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>IP je projekt koji je osmislio Kninski HDZ 2014. godine i kada bi malo pozornije proučili Kronologiju aktivnosti IP-a vidjeli bi da je samim koncem 2016. godine potpisan Sporazum o provedbi IP-a, a početkom 2017. godine pokrenute Ad-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hoc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izmjene koje su prihvaćene 17.05. 2017. tako da tvrdnja da u četiri godine nije ništa napravljeno ne stoji u potpunosti, naprotiv napravljeno je sve potrebno da Projekt ide planiranim tempom pa i više od toga što ste mogli čuti iz usta pročelnice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Merše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koja je na drugoj sjednici rekla činjenicu da  je Grad u IP projektu trebao sudjelovati s 15 % od 25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mil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>.€, onda je to Knin (HDZ) promijenio da od tih 15 posto s 85 posto financira fond, a grad 15%, što u ukupnoj vrijednosti Projekta iznosi 3% ili 4% što svi gradovi uključujući i Knin mogu pratiti. Da je ostalo 15% ukupne vrijednosti Projekta gradovi ne bi mogli pratiti projekt.. </w:t>
      </w:r>
      <w:bookmarkStart w:id="0" w:name="_GoBack"/>
      <w:bookmarkEnd w:id="0"/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>Nažalost cijeli proces provedbe staje u drugoj polovici 2017. godine što je i potaklo klub vijećnika HDZ-a da zatraže tematsku sjednicu krajem prošle godine što ste isto propustili napisati u svom istupu.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 xml:space="preserve">I na drugoj tematskoj sjednici vijećnici HDZ-a su upozorili na činjenicu da ono što je aktualni voditelj projekta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Ćaćić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 xml:space="preserve"> dodao u Kronologiju aktivnosti manje više samo niz sastanaka unutar gradske vlasti bez konkretnih dokumenata, a upitali smo ga i o postotku realizacije velikog broja napisanih projekata s kojima se voli pohvaliti, nije nam dao jasan odgovor pa je umjesto njega odgovorio Gradonačelnik Jelić iz čijeg odgovara shvaćamo  da je realizacija manja od 30%.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>Općenito i Vi i pozicija kojoj tren pripadate, pa ne pripadate ste promašili bit sazivanja tematske sjednice o IP-u, vijećnici HDZ-a ne žele politiziranje niti skupljanje sitnih političkih bodova bombastičnim izjavama bez pokrića, želimo nužno zajedništvo svih strana i sudionika u provođenju Projekta koji je prijeko potreban našem Kninu.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 xml:space="preserve">Cilj je bio pokrenuti uspavanu gradsku vlast i upoznati građane s problemom koji postoji, s toga nemojte naše razumijevanje miješati s slabošću, cilj smo postigli i ne vidimo razloga da "pretovarenog konja pokušavamo udarcima potjerati naprijed", stoga smo još jednom ponudili suradnju i pomoć na svim razinama, ali isto tako nećemo trpjeti nerad i ostvarivanje nečijih maštarija preko leđa sugrađana i IP projekta zbog čega smo i zatražili redovne kvartalne izvještaje od voditelja </w:t>
      </w:r>
      <w:proofErr w:type="spellStart"/>
      <w:r w:rsidRPr="006B0E4A">
        <w:rPr>
          <w:rFonts w:ascii="Arial" w:eastAsia="Times New Roman" w:hAnsi="Arial" w:cs="Arial"/>
          <w:color w:val="222222"/>
          <w:lang w:eastAsia="hr-HR"/>
        </w:rPr>
        <w:t>Ćaćića</w:t>
      </w:r>
      <w:proofErr w:type="spellEnd"/>
      <w:r w:rsidRPr="006B0E4A">
        <w:rPr>
          <w:rFonts w:ascii="Arial" w:eastAsia="Times New Roman" w:hAnsi="Arial" w:cs="Arial"/>
          <w:color w:val="222222"/>
          <w:lang w:eastAsia="hr-HR"/>
        </w:rPr>
        <w:t>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>Za sva pitanja oko Projekta od začetka pa do sredine prošle godine stojimo Vam na raspolaganju!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>Drago nam je da ste se probudili iz zimskog sna kao sastavni dio većine (pozicije) u Gradskom vijeću Knina pod NL Marka Jelića zbog kojih smo i zahtijevali tematsku sjednicu o IP-u . </w:t>
      </w: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</w:p>
    <w:p w:rsidR="006B0E4A" w:rsidRPr="006B0E4A" w:rsidRDefault="006B0E4A" w:rsidP="006B0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6B0E4A">
        <w:rPr>
          <w:rFonts w:ascii="Arial" w:eastAsia="Times New Roman" w:hAnsi="Arial" w:cs="Arial"/>
          <w:color w:val="222222"/>
          <w:lang w:eastAsia="hr-HR"/>
        </w:rPr>
        <w:t>S poštovanjem Klub vijećnika HDZ-a Knin</w:t>
      </w:r>
    </w:p>
    <w:p w:rsidR="005918A4" w:rsidRDefault="005918A4"/>
    <w:sectPr w:rsidR="0059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4A"/>
    <w:rsid w:val="005918A4"/>
    <w:rsid w:val="006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207D"/>
  <w15:chartTrackingRefBased/>
  <w15:docId w15:val="{BEDB9541-3289-4A17-ADAE-2A5F098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Narodna Knjiznica Knin</dc:creator>
  <cp:keywords/>
  <dc:description/>
  <cp:lastModifiedBy>Narodna Knjiznica Knin</cp:lastModifiedBy>
  <cp:revision>1</cp:revision>
  <dcterms:created xsi:type="dcterms:W3CDTF">2018-02-16T12:06:00Z</dcterms:created>
  <dcterms:modified xsi:type="dcterms:W3CDTF">2018-02-16T12:09:00Z</dcterms:modified>
</cp:coreProperties>
</file>